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proofErr w:type="spellStart"/>
      <w:r w:rsidR="00351005">
        <w:rPr>
          <w:rFonts w:cs="Tahoma"/>
          <w:bCs/>
        </w:rPr>
        <w:t>Новокраснянского</w:t>
      </w:r>
      <w:proofErr w:type="spellEnd"/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F35B11" w:rsidP="000C532D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351005">
        <w:rPr>
          <w:sz w:val="24"/>
          <w:szCs w:val="24"/>
        </w:rPr>
        <w:t>Н</w:t>
      </w:r>
      <w:proofErr w:type="gramEnd"/>
      <w:r w:rsidR="00351005">
        <w:rPr>
          <w:sz w:val="24"/>
          <w:szCs w:val="24"/>
        </w:rPr>
        <w:t xml:space="preserve">овая </w:t>
      </w:r>
      <w:proofErr w:type="spellStart"/>
      <w:r w:rsidR="00351005">
        <w:rPr>
          <w:sz w:val="24"/>
          <w:szCs w:val="24"/>
        </w:rPr>
        <w:t>Краснянка</w:t>
      </w:r>
      <w:proofErr w:type="spellEnd"/>
      <w:r w:rsidR="00C40563" w:rsidRPr="00010D35">
        <w:rPr>
          <w:sz w:val="24"/>
          <w:szCs w:val="24"/>
        </w:rPr>
        <w:t xml:space="preserve">                                   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r w:rsidR="00F35B11">
        <w:rPr>
          <w:sz w:val="24"/>
          <w:szCs w:val="24"/>
        </w:rPr>
        <w:t>с.</w:t>
      </w:r>
      <w:r w:rsidR="00351005">
        <w:rPr>
          <w:sz w:val="24"/>
          <w:szCs w:val="24"/>
        </w:rPr>
        <w:t xml:space="preserve">Новая </w:t>
      </w:r>
      <w:proofErr w:type="spellStart"/>
      <w:r w:rsidR="00351005">
        <w:rPr>
          <w:sz w:val="24"/>
          <w:szCs w:val="24"/>
        </w:rPr>
        <w:t>Краснянка</w:t>
      </w:r>
      <w:proofErr w:type="spellEnd"/>
      <w:r w:rsidR="008A0C10">
        <w:rPr>
          <w:sz w:val="24"/>
          <w:szCs w:val="24"/>
        </w:rPr>
        <w:t xml:space="preserve">, </w:t>
      </w:r>
      <w:proofErr w:type="spellStart"/>
      <w:r w:rsidR="00AB47CB">
        <w:rPr>
          <w:sz w:val="24"/>
          <w:szCs w:val="24"/>
        </w:rPr>
        <w:t>ул.</w:t>
      </w:r>
      <w:r w:rsidR="00351005">
        <w:rPr>
          <w:sz w:val="24"/>
          <w:szCs w:val="24"/>
        </w:rPr>
        <w:t>Братиславская</w:t>
      </w:r>
      <w:proofErr w:type="spellEnd"/>
      <w:r w:rsidR="00AB47CB">
        <w:rPr>
          <w:sz w:val="24"/>
          <w:szCs w:val="24"/>
        </w:rPr>
        <w:t xml:space="preserve">, </w:t>
      </w:r>
      <w:r w:rsidR="00351005">
        <w:rPr>
          <w:sz w:val="24"/>
          <w:szCs w:val="24"/>
        </w:rPr>
        <w:t>7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351005">
        <w:rPr>
          <w:sz w:val="24"/>
          <w:szCs w:val="24"/>
        </w:rPr>
        <w:t>1</w:t>
      </w:r>
      <w:r w:rsidR="005D1D6F">
        <w:rPr>
          <w:sz w:val="24"/>
          <w:szCs w:val="24"/>
        </w:rPr>
        <w:t>9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proofErr w:type="spellStart"/>
      <w:r w:rsidR="00351005">
        <w:rPr>
          <w:sz w:val="24"/>
          <w:szCs w:val="24"/>
        </w:rPr>
        <w:t>Новокраснянского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351005">
        <w:rPr>
          <w:sz w:val="24"/>
          <w:szCs w:val="24"/>
        </w:rPr>
        <w:t>Новокраснянского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proofErr w:type="spellStart"/>
      <w:r w:rsidR="00351005">
        <w:rPr>
          <w:sz w:val="24"/>
          <w:szCs w:val="24"/>
        </w:rPr>
        <w:t>Новокраснянского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proofErr w:type="spellStart"/>
      <w:r w:rsidR="00351005">
        <w:rPr>
          <w:rFonts w:cs="Tahoma"/>
          <w:bCs/>
          <w:sz w:val="24"/>
          <w:szCs w:val="24"/>
        </w:rPr>
        <w:t>Новокраснянского</w:t>
      </w:r>
      <w:proofErr w:type="spellEnd"/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spellStart"/>
      <w:r w:rsidR="00351005">
        <w:rPr>
          <w:lang w:val="ru-RU"/>
        </w:rPr>
        <w:t>Новокраснянского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spellStart"/>
      <w:r w:rsidR="00351005">
        <w:rPr>
          <w:lang w:val="ru-RU"/>
        </w:rPr>
        <w:t>Новокраснянского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351005">
        <w:rPr>
          <w:lang w:val="ru-RU"/>
        </w:rPr>
        <w:t>Новокраснянского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proofErr w:type="spellStart"/>
      <w:r w:rsidR="00351005">
        <w:rPr>
          <w:lang w:val="ru-RU"/>
        </w:rPr>
        <w:t>Новокраснянского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351005">
        <w:rPr>
          <w:b/>
          <w:sz w:val="24"/>
          <w:szCs w:val="24"/>
        </w:rPr>
        <w:t>Кузнецова Е.Ю.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</w:t>
      </w:r>
      <w:r w:rsidR="00351005">
        <w:rPr>
          <w:sz w:val="24"/>
          <w:szCs w:val="24"/>
        </w:rPr>
        <w:t>и.о</w:t>
      </w:r>
      <w:proofErr w:type="gramStart"/>
      <w:r w:rsidR="00351005">
        <w:rPr>
          <w:sz w:val="24"/>
          <w:szCs w:val="24"/>
        </w:rPr>
        <w:t>.</w:t>
      </w:r>
      <w:r w:rsidR="00EF2971" w:rsidRPr="00EF2971">
        <w:rPr>
          <w:sz w:val="24"/>
          <w:szCs w:val="24"/>
        </w:rPr>
        <w:t>г</w:t>
      </w:r>
      <w:proofErr w:type="gramEnd"/>
      <w:r w:rsidR="00EF2971" w:rsidRPr="00EF2971">
        <w:rPr>
          <w:sz w:val="24"/>
          <w:szCs w:val="24"/>
        </w:rPr>
        <w:t>лав</w:t>
      </w:r>
      <w:r w:rsidR="00351005">
        <w:rPr>
          <w:sz w:val="24"/>
          <w:szCs w:val="24"/>
        </w:rPr>
        <w:t>ы администрации</w:t>
      </w:r>
      <w:r w:rsidR="00F35B11">
        <w:rPr>
          <w:sz w:val="24"/>
          <w:szCs w:val="24"/>
        </w:rPr>
        <w:t xml:space="preserve"> </w:t>
      </w:r>
      <w:proofErr w:type="spellStart"/>
      <w:r w:rsidR="00351005">
        <w:rPr>
          <w:sz w:val="24"/>
          <w:szCs w:val="24"/>
        </w:rPr>
        <w:t>Новокраснянского</w:t>
      </w:r>
      <w:proofErr w:type="spellEnd"/>
      <w:r w:rsidR="00EF2971" w:rsidRPr="00EF2971">
        <w:rPr>
          <w:sz w:val="24"/>
          <w:szCs w:val="24"/>
        </w:rPr>
        <w:t xml:space="preserve"> МО)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отметил</w:t>
      </w:r>
      <w:r w:rsidR="0035100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, что проект правил землепользования и застройки  </w:t>
      </w:r>
      <w:proofErr w:type="spellStart"/>
      <w:r w:rsidR="00351005">
        <w:rPr>
          <w:sz w:val="24"/>
          <w:szCs w:val="24"/>
        </w:rPr>
        <w:t>Новокраснянского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proofErr w:type="spellStart"/>
      <w:r w:rsidR="00351005">
        <w:rPr>
          <w:sz w:val="24"/>
          <w:szCs w:val="24"/>
        </w:rPr>
        <w:t>Новокраснянского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образования. Предложил</w:t>
      </w:r>
      <w:r w:rsidR="0035100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351005">
        <w:rPr>
          <w:sz w:val="24"/>
          <w:szCs w:val="24"/>
        </w:rPr>
        <w:t>1</w:t>
      </w:r>
      <w:r w:rsidR="005D1D6F">
        <w:rPr>
          <w:sz w:val="24"/>
          <w:szCs w:val="24"/>
        </w:rPr>
        <w:t>9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100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D1D6F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2017-11-10T08:29:00Z</dcterms:created>
  <dcterms:modified xsi:type="dcterms:W3CDTF">2017-11-10T08:29:00Z</dcterms:modified>
</cp:coreProperties>
</file>